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B5205" w14:textId="77777777" w:rsidR="00AE7EAD" w:rsidRPr="006A1C6F" w:rsidRDefault="00AE7EAD" w:rsidP="006A1C6F">
      <w:pPr>
        <w:jc w:val="center"/>
      </w:pPr>
      <w:proofErr w:type="spellStart"/>
      <w:r w:rsidRPr="006A1C6F">
        <w:t>Sunlilyoga</w:t>
      </w:r>
      <w:proofErr w:type="spellEnd"/>
      <w:r w:rsidRPr="006A1C6F">
        <w:t xml:space="preserve"> is hosting</w:t>
      </w:r>
      <w:r w:rsidR="006A1C6F" w:rsidRPr="006A1C6F">
        <w:t>:</w:t>
      </w:r>
    </w:p>
    <w:p w14:paraId="3D66301B" w14:textId="77777777" w:rsidR="00AE7EAD" w:rsidRPr="006A1C6F" w:rsidRDefault="00AE7EAD" w:rsidP="006A1C6F">
      <w:pPr>
        <w:jc w:val="center"/>
      </w:pPr>
    </w:p>
    <w:p w14:paraId="14504EAF" w14:textId="77777777" w:rsidR="00AE7EAD" w:rsidRPr="00212D50" w:rsidRDefault="00AE7EAD" w:rsidP="006A1C6F">
      <w:pPr>
        <w:jc w:val="center"/>
        <w:rPr>
          <w:i/>
          <w:sz w:val="52"/>
          <w:szCs w:val="52"/>
          <w:u w:val="single"/>
        </w:rPr>
      </w:pPr>
      <w:r w:rsidRPr="00212D50">
        <w:rPr>
          <w:i/>
          <w:sz w:val="52"/>
          <w:szCs w:val="52"/>
          <w:u w:val="single"/>
        </w:rPr>
        <w:t>Asanas as Spiritual Doorways</w:t>
      </w:r>
    </w:p>
    <w:p w14:paraId="67E73F00" w14:textId="77777777" w:rsidR="00AE7EAD" w:rsidRPr="006A1C6F" w:rsidRDefault="00AE7EAD" w:rsidP="006A1C6F">
      <w:pPr>
        <w:jc w:val="center"/>
      </w:pPr>
    </w:p>
    <w:p w14:paraId="2D68E261" w14:textId="77777777" w:rsidR="00212D50" w:rsidRDefault="006A1C6F" w:rsidP="006A1C6F">
      <w:pPr>
        <w:jc w:val="center"/>
      </w:pPr>
      <w:r w:rsidRPr="006A1C6F">
        <w:t>This 34 hour programme is open to yoga teachers and experienced students who</w:t>
      </w:r>
    </w:p>
    <w:p w14:paraId="2BC174FD" w14:textId="77777777" w:rsidR="006A1C6F" w:rsidRDefault="006A1C6F" w:rsidP="00314729">
      <w:pPr>
        <w:jc w:val="center"/>
      </w:pPr>
      <w:r w:rsidRPr="006A1C6F">
        <w:t xml:space="preserve"> </w:t>
      </w:r>
      <w:proofErr w:type="gramStart"/>
      <w:r w:rsidRPr="006A1C6F">
        <w:t>wish</w:t>
      </w:r>
      <w:proofErr w:type="gramEnd"/>
      <w:r w:rsidRPr="006A1C6F">
        <w:t xml:space="preserve"> to </w:t>
      </w:r>
      <w:r w:rsidR="00314729">
        <w:t xml:space="preserve">explore spirituality through an asana based practice. </w:t>
      </w:r>
    </w:p>
    <w:p w14:paraId="37B1C7E8" w14:textId="77777777" w:rsidR="00212D50" w:rsidRPr="006A1C6F" w:rsidRDefault="00212D50" w:rsidP="00212D50">
      <w:pPr>
        <w:jc w:val="center"/>
      </w:pPr>
      <w:r>
        <w:t>~~~~~~~~~~~~~~</w:t>
      </w:r>
    </w:p>
    <w:p w14:paraId="3A4ED963" w14:textId="77777777" w:rsidR="00AE7EAD" w:rsidRDefault="00AE7EAD" w:rsidP="006A1C6F">
      <w:pPr>
        <w:jc w:val="center"/>
      </w:pPr>
      <w:r w:rsidRPr="006A1C6F">
        <w:t>In the ancient Tantric Hatha Yoga traditions, yogis developed and practiced asanas as part of a biologically based spiritual technology. They practiced specific breathing patterns, internal f</w:t>
      </w:r>
      <w:r w:rsidR="00314729">
        <w:t>ocal points, and visualizations</w:t>
      </w:r>
      <w:r w:rsidRPr="006A1C6F">
        <w:t xml:space="preserve"> for the purpose of inducing spiritual experiences. They raised their biological energy (</w:t>
      </w:r>
      <w:proofErr w:type="spellStart"/>
      <w:r w:rsidRPr="006A1C6F">
        <w:t>prana</w:t>
      </w:r>
      <w:proofErr w:type="spellEnd"/>
      <w:r w:rsidRPr="006A1C6F">
        <w:t xml:space="preserve">) to very high states, causing transformation in perception and experience of Self. Most ancient yoga texts, including the Bhagavad Gita and </w:t>
      </w:r>
      <w:proofErr w:type="spellStart"/>
      <w:r w:rsidRPr="006A1C6F">
        <w:t>Patanjali’s</w:t>
      </w:r>
      <w:proofErr w:type="spellEnd"/>
      <w:r w:rsidRPr="006A1C6F">
        <w:t xml:space="preserve"> Yoga Sutra, were based on these experiences of altered states of consciousness. In this programme</w:t>
      </w:r>
      <w:r w:rsidR="00212D50">
        <w:t>,</w:t>
      </w:r>
      <w:r w:rsidRPr="006A1C6F">
        <w:t xml:space="preserve"> </w:t>
      </w:r>
      <w:r w:rsidRPr="00314729">
        <w:rPr>
          <w:b/>
          <w:u w:val="single"/>
        </w:rPr>
        <w:t>Yoganand Michael Carroll</w:t>
      </w:r>
      <w:r w:rsidRPr="006A1C6F">
        <w:t xml:space="preserve">, will use Swami </w:t>
      </w:r>
      <w:proofErr w:type="spellStart"/>
      <w:r w:rsidRPr="006A1C6F">
        <w:t>Kripalu’s</w:t>
      </w:r>
      <w:proofErr w:type="spellEnd"/>
      <w:r w:rsidRPr="006A1C6F">
        <w:t xml:space="preserve"> approach to asana to explore lesser-known techniques that can be used to enrich the practice of yoga.</w:t>
      </w:r>
    </w:p>
    <w:p w14:paraId="7DF67717" w14:textId="77777777" w:rsidR="00314729" w:rsidRDefault="00314729" w:rsidP="006A1C6F">
      <w:pPr>
        <w:jc w:val="center"/>
      </w:pPr>
    </w:p>
    <w:p w14:paraId="73439C2C" w14:textId="77777777" w:rsidR="00314729" w:rsidRDefault="00314729" w:rsidP="006A1C6F">
      <w:pPr>
        <w:jc w:val="center"/>
      </w:pPr>
      <w:r>
        <w:t>~~~~~~~~~~~~~~~~~~~~~~~~~~~~~</w:t>
      </w:r>
    </w:p>
    <w:p w14:paraId="03CB36B4" w14:textId="77777777" w:rsidR="00314729" w:rsidRDefault="00314729" w:rsidP="006A1C6F">
      <w:pPr>
        <w:jc w:val="center"/>
      </w:pPr>
    </w:p>
    <w:p w14:paraId="25FE4E77" w14:textId="77777777" w:rsidR="00314729" w:rsidRPr="006A1C6F" w:rsidRDefault="00314729" w:rsidP="006A1C6F">
      <w:pPr>
        <w:jc w:val="center"/>
      </w:pPr>
    </w:p>
    <w:p w14:paraId="2814F21D" w14:textId="77777777" w:rsidR="00314729" w:rsidRPr="006A1C6F" w:rsidRDefault="00314729" w:rsidP="00314729">
      <w:r w:rsidRPr="006A1C6F">
        <w:t xml:space="preserve">Dates:  </w:t>
      </w:r>
      <w:r w:rsidRPr="006A1C6F">
        <w:tab/>
      </w:r>
      <w:r w:rsidRPr="006A1C6F">
        <w:tab/>
        <w:t>Friday, January 31-</w:t>
      </w:r>
      <w:r>
        <w:t xml:space="preserve">Tuesday, </w:t>
      </w:r>
      <w:r w:rsidRPr="006A1C6F">
        <w:t>February 4, 2020</w:t>
      </w:r>
    </w:p>
    <w:p w14:paraId="469915EE" w14:textId="77777777" w:rsidR="00314729" w:rsidRPr="006A1C6F" w:rsidRDefault="00314729" w:rsidP="00314729"/>
    <w:p w14:paraId="79EB2BAA" w14:textId="77777777" w:rsidR="00314729" w:rsidRDefault="00314729" w:rsidP="00314729">
      <w:r w:rsidRPr="006A1C6F">
        <w:t>Programme times</w:t>
      </w:r>
      <w:proofErr w:type="gramStart"/>
      <w:r w:rsidRPr="006A1C6F">
        <w:t>:   Friday</w:t>
      </w:r>
      <w:proofErr w:type="gramEnd"/>
      <w:r w:rsidRPr="006A1C6F">
        <w:t xml:space="preserve"> 6-9:30 pm</w:t>
      </w:r>
    </w:p>
    <w:p w14:paraId="4DF721A7" w14:textId="77777777" w:rsidR="00314729" w:rsidRPr="006A1C6F" w:rsidRDefault="00314729" w:rsidP="00314729"/>
    <w:p w14:paraId="1CD2D81D" w14:textId="77777777" w:rsidR="00314729" w:rsidRDefault="00314729" w:rsidP="00314729">
      <w:r w:rsidRPr="006A1C6F">
        <w:t>Saturday – Tuesday 9:00 am – 6:30 pm</w:t>
      </w:r>
    </w:p>
    <w:p w14:paraId="5FB99F35" w14:textId="77777777" w:rsidR="00314729" w:rsidRPr="006A1C6F" w:rsidRDefault="00314729" w:rsidP="00314729"/>
    <w:p w14:paraId="6F1DA9D0" w14:textId="77777777" w:rsidR="00811321" w:rsidRDefault="00EC3D4F" w:rsidP="00314729">
      <w:r>
        <w:t xml:space="preserve">Cost:  </w:t>
      </w:r>
      <w:r>
        <w:tab/>
      </w:r>
      <w:r>
        <w:tab/>
      </w:r>
      <w:r w:rsidR="00811321">
        <w:tab/>
      </w:r>
      <w:r w:rsidR="00811321">
        <w:t xml:space="preserve">Full Price - </w:t>
      </w:r>
      <w:r w:rsidR="00811321" w:rsidRPr="00811321">
        <w:rPr>
          <w:b/>
        </w:rPr>
        <w:t>$885.00</w:t>
      </w:r>
      <w:r w:rsidR="00811321">
        <w:t xml:space="preserve"> CDN</w:t>
      </w:r>
    </w:p>
    <w:p w14:paraId="6008908A" w14:textId="77777777" w:rsidR="00314729" w:rsidRDefault="00811321" w:rsidP="00314729">
      <w:r>
        <w:t xml:space="preserve">   </w:t>
      </w:r>
      <w:r>
        <w:tab/>
      </w:r>
      <w:r>
        <w:tab/>
      </w:r>
      <w:r>
        <w:tab/>
      </w:r>
      <w:r w:rsidR="00EC3D4F">
        <w:t xml:space="preserve">Early bird 1 - November 1/19 - </w:t>
      </w:r>
      <w:r w:rsidR="00EC3D4F" w:rsidRPr="00811321">
        <w:rPr>
          <w:b/>
        </w:rPr>
        <w:t>$69</w:t>
      </w:r>
      <w:r>
        <w:rPr>
          <w:b/>
        </w:rPr>
        <w:t xml:space="preserve">5.00 </w:t>
      </w:r>
    </w:p>
    <w:p w14:paraId="439DE143" w14:textId="77777777" w:rsidR="00314729" w:rsidRDefault="00EC3D4F" w:rsidP="00314729">
      <w:r>
        <w:tab/>
      </w:r>
      <w:r>
        <w:tab/>
      </w:r>
      <w:r>
        <w:tab/>
        <w:t xml:space="preserve">Early bird 2 - December 1/19 - </w:t>
      </w:r>
      <w:r w:rsidRPr="00811321">
        <w:rPr>
          <w:b/>
        </w:rPr>
        <w:t>$750.00</w:t>
      </w:r>
    </w:p>
    <w:p w14:paraId="1AD7AD18" w14:textId="77777777" w:rsidR="00EC3D4F" w:rsidRPr="006A1C6F" w:rsidRDefault="00EC3D4F" w:rsidP="00314729">
      <w:r>
        <w:tab/>
      </w:r>
      <w:r>
        <w:tab/>
      </w:r>
      <w:r>
        <w:tab/>
      </w:r>
    </w:p>
    <w:p w14:paraId="5F183ED2" w14:textId="77777777" w:rsidR="00314729" w:rsidRDefault="00314729" w:rsidP="00314729">
      <w:r w:rsidRPr="006A1C6F">
        <w:t>Location:</w:t>
      </w:r>
      <w:r w:rsidRPr="006A1C6F">
        <w:tab/>
      </w:r>
      <w:r w:rsidRPr="006A1C6F">
        <w:tab/>
      </w:r>
      <w:proofErr w:type="spellStart"/>
      <w:r w:rsidRPr="006A1C6F">
        <w:t>Sunlilyoga</w:t>
      </w:r>
      <w:proofErr w:type="spellEnd"/>
      <w:r w:rsidRPr="006A1C6F">
        <w:t>, Richmond Hill, Ontario</w:t>
      </w:r>
    </w:p>
    <w:p w14:paraId="402ED49B" w14:textId="77777777" w:rsidR="00314729" w:rsidRDefault="00314729" w:rsidP="00314729"/>
    <w:p w14:paraId="5F9F21BD" w14:textId="77777777" w:rsidR="00314729" w:rsidRDefault="00811321" w:rsidP="00314729">
      <w:r>
        <w:t>M</w:t>
      </w:r>
      <w:r w:rsidR="00314729">
        <w:t>ore info and to register</w:t>
      </w:r>
      <w:proofErr w:type="gramStart"/>
      <w:r w:rsidR="00314729">
        <w:t xml:space="preserve">:  </w:t>
      </w:r>
      <w:proofErr w:type="gramEnd"/>
      <w:r w:rsidR="00314729">
        <w:fldChar w:fldCharType="begin"/>
      </w:r>
      <w:r w:rsidR="00314729">
        <w:instrText xml:space="preserve"> HYPERLINK "mailto:aida@sunlilyoga.ca" </w:instrText>
      </w:r>
      <w:r w:rsidR="00314729">
        <w:fldChar w:fldCharType="separate"/>
      </w:r>
      <w:r w:rsidR="00314729" w:rsidRPr="00D14883">
        <w:rPr>
          <w:rStyle w:val="Hyperlink"/>
        </w:rPr>
        <w:t>aida@sunlilyoga.ca</w:t>
      </w:r>
      <w:r w:rsidR="00314729">
        <w:fldChar w:fldCharType="end"/>
      </w:r>
      <w:r w:rsidR="00314729">
        <w:t>, 905-770-9210</w:t>
      </w:r>
    </w:p>
    <w:p w14:paraId="76DE2AEB" w14:textId="77777777" w:rsidR="00314729" w:rsidRPr="006A1C6F" w:rsidRDefault="00314729" w:rsidP="00314729"/>
    <w:p w14:paraId="442182B7" w14:textId="77777777" w:rsidR="00AE7EAD" w:rsidRPr="006A1C6F" w:rsidRDefault="00AE7EAD" w:rsidP="00212D50">
      <w:pPr>
        <w:jc w:val="center"/>
      </w:pPr>
    </w:p>
    <w:p w14:paraId="54A07E5F" w14:textId="77777777" w:rsidR="00AE7EAD" w:rsidRPr="00314729" w:rsidRDefault="00AE7EAD" w:rsidP="006A1C6F">
      <w:pPr>
        <w:jc w:val="center"/>
        <w:rPr>
          <w:b/>
          <w:sz w:val="20"/>
          <w:szCs w:val="20"/>
        </w:rPr>
      </w:pPr>
      <w:r w:rsidRPr="00314729">
        <w:rPr>
          <w:b/>
          <w:sz w:val="20"/>
          <w:szCs w:val="20"/>
          <w:u w:val="single"/>
        </w:rPr>
        <w:t>Yoganand Michael Carroll</w:t>
      </w:r>
      <w:r w:rsidRPr="00314729">
        <w:rPr>
          <w:b/>
          <w:sz w:val="20"/>
          <w:szCs w:val="20"/>
        </w:rPr>
        <w:t xml:space="preserve">, E-RYT, YACEP </w:t>
      </w:r>
    </w:p>
    <w:p w14:paraId="2C1CDED3" w14:textId="77777777" w:rsidR="00314729" w:rsidRPr="00314729" w:rsidRDefault="00314729" w:rsidP="006A1C6F">
      <w:pPr>
        <w:jc w:val="center"/>
        <w:rPr>
          <w:b/>
          <w:sz w:val="20"/>
          <w:szCs w:val="20"/>
        </w:rPr>
      </w:pPr>
    </w:p>
    <w:p w14:paraId="6A9D1619" w14:textId="77777777" w:rsidR="00AE7EAD" w:rsidRPr="00314729" w:rsidRDefault="00AE7EAD" w:rsidP="00314729">
      <w:pPr>
        <w:jc w:val="center"/>
        <w:rPr>
          <w:sz w:val="20"/>
          <w:szCs w:val="20"/>
        </w:rPr>
      </w:pPr>
      <w:r w:rsidRPr="00314729">
        <w:rPr>
          <w:sz w:val="20"/>
          <w:szCs w:val="20"/>
        </w:rPr>
        <w:t xml:space="preserve">Yoganand founded Pranakriya Yoga in 2005. He is a Master-Level teacher in the </w:t>
      </w:r>
      <w:proofErr w:type="spellStart"/>
      <w:r w:rsidRPr="00314729">
        <w:rPr>
          <w:sz w:val="20"/>
          <w:szCs w:val="20"/>
        </w:rPr>
        <w:t>Kripalu</w:t>
      </w:r>
      <w:proofErr w:type="spellEnd"/>
      <w:r w:rsidRPr="00314729">
        <w:rPr>
          <w:sz w:val="20"/>
          <w:szCs w:val="20"/>
        </w:rPr>
        <w:t xml:space="preserve"> Yoga tradition. Through many years of intensive study and practice of Swami </w:t>
      </w:r>
      <w:proofErr w:type="spellStart"/>
      <w:r w:rsidRPr="00314729">
        <w:rPr>
          <w:sz w:val="20"/>
          <w:szCs w:val="20"/>
        </w:rPr>
        <w:t>Kripalu’s</w:t>
      </w:r>
      <w:proofErr w:type="spellEnd"/>
      <w:r w:rsidRPr="00314729">
        <w:rPr>
          <w:sz w:val="20"/>
          <w:szCs w:val="20"/>
        </w:rPr>
        <w:t xml:space="preserve"> work, Yoganand has gained a profound ability to distill and interpret esoteric yoga texts and techniques.</w:t>
      </w:r>
    </w:p>
    <w:p w14:paraId="2765A7EE" w14:textId="77777777" w:rsidR="00212D50" w:rsidRPr="00314729" w:rsidRDefault="00AE7EAD" w:rsidP="006A1C6F">
      <w:pPr>
        <w:jc w:val="center"/>
        <w:rPr>
          <w:sz w:val="20"/>
          <w:szCs w:val="20"/>
        </w:rPr>
      </w:pPr>
      <w:r w:rsidRPr="00314729">
        <w:rPr>
          <w:sz w:val="20"/>
          <w:szCs w:val="20"/>
        </w:rPr>
        <w:t xml:space="preserve">After studying with </w:t>
      </w:r>
      <w:proofErr w:type="spellStart"/>
      <w:r w:rsidRPr="00314729">
        <w:rPr>
          <w:sz w:val="20"/>
          <w:szCs w:val="20"/>
        </w:rPr>
        <w:t>Kripalu</w:t>
      </w:r>
      <w:proofErr w:type="spellEnd"/>
      <w:r w:rsidRPr="00314729">
        <w:rPr>
          <w:sz w:val="20"/>
          <w:szCs w:val="20"/>
        </w:rPr>
        <w:t xml:space="preserve"> Yoga masters in India and America, Yoganand taught at the </w:t>
      </w:r>
      <w:proofErr w:type="spellStart"/>
      <w:r w:rsidRPr="00314729">
        <w:rPr>
          <w:sz w:val="20"/>
          <w:szCs w:val="20"/>
        </w:rPr>
        <w:t>Kripalu</w:t>
      </w:r>
      <w:proofErr w:type="spellEnd"/>
      <w:r w:rsidRPr="00314729">
        <w:rPr>
          <w:sz w:val="20"/>
          <w:szCs w:val="20"/>
        </w:rPr>
        <w:t xml:space="preserve"> Center for more than 15 years before founding Pranakriya Yoga, which he developed from the original teachings of Swami </w:t>
      </w:r>
      <w:proofErr w:type="spellStart"/>
      <w:r w:rsidRPr="00314729">
        <w:rPr>
          <w:sz w:val="20"/>
          <w:szCs w:val="20"/>
        </w:rPr>
        <w:t>Kripalavandaji</w:t>
      </w:r>
      <w:proofErr w:type="spellEnd"/>
      <w:r w:rsidRPr="00314729">
        <w:rPr>
          <w:sz w:val="20"/>
          <w:szCs w:val="20"/>
        </w:rPr>
        <w:t xml:space="preserve"> and reconfigured to meet the needs of Western yogis in today’s world without </w:t>
      </w:r>
    </w:p>
    <w:p w14:paraId="01E8300E" w14:textId="77777777" w:rsidR="00AE7EAD" w:rsidRPr="00314729" w:rsidRDefault="00AE7EAD" w:rsidP="006A1C6F">
      <w:pPr>
        <w:jc w:val="center"/>
        <w:rPr>
          <w:sz w:val="20"/>
          <w:szCs w:val="20"/>
        </w:rPr>
      </w:pPr>
      <w:proofErr w:type="gramStart"/>
      <w:r w:rsidRPr="00314729">
        <w:rPr>
          <w:sz w:val="20"/>
          <w:szCs w:val="20"/>
        </w:rPr>
        <w:t>taking</w:t>
      </w:r>
      <w:proofErr w:type="gramEnd"/>
      <w:r w:rsidRPr="00314729">
        <w:rPr>
          <w:sz w:val="20"/>
          <w:szCs w:val="20"/>
        </w:rPr>
        <w:t xml:space="preserve"> away from the ancient teachings.</w:t>
      </w:r>
    </w:p>
    <w:p w14:paraId="43882D5A" w14:textId="77777777" w:rsidR="00212D50" w:rsidRPr="00314729" w:rsidRDefault="00AE7EAD" w:rsidP="00314729">
      <w:pPr>
        <w:jc w:val="center"/>
        <w:rPr>
          <w:sz w:val="20"/>
          <w:szCs w:val="20"/>
        </w:rPr>
      </w:pPr>
      <w:r w:rsidRPr="00314729">
        <w:rPr>
          <w:sz w:val="20"/>
          <w:szCs w:val="20"/>
        </w:rPr>
        <w:t>Yoganand serves as the Founder and Dean of Curriculum for the Pranakriya School of Yoga Healing Arts, leads trainings and retreats around the country and world and w</w:t>
      </w:r>
      <w:bookmarkStart w:id="0" w:name="_GoBack"/>
      <w:bookmarkEnd w:id="0"/>
      <w:r w:rsidRPr="00314729">
        <w:rPr>
          <w:sz w:val="20"/>
          <w:szCs w:val="20"/>
        </w:rPr>
        <w:t>orks to keep the history of Tantric Hatha Yoga alive. Students will find that Yoganand teaches from a place of deep experience and learning and that he shares his understanding in ways that allow them to cultivate and experience greater vitality in their own lives. Yoganand is registered with the Yoga Alliance as an E-RYT500 level teacher and is a member of the International Association of Yoga Therapists – IAYT.</w:t>
      </w:r>
    </w:p>
    <w:sectPr w:rsidR="00212D50" w:rsidRPr="00314729" w:rsidSect="00212D50">
      <w:pgSz w:w="12240" w:h="15840"/>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6FA"/>
    <w:multiLevelType w:val="multilevel"/>
    <w:tmpl w:val="55EA8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B1C87"/>
    <w:multiLevelType w:val="multilevel"/>
    <w:tmpl w:val="2F66B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1">
      <w:lvl w:ilvl="1">
        <w:numFmt w:val="lowerLetter"/>
        <w:lvlText w:val="%2."/>
        <w:lvlJc w:val="left"/>
      </w:lvl>
    </w:lvlOverride>
  </w:num>
  <w:num w:numId="2">
    <w:abstractNumId w:val="1"/>
    <w:lvlOverride w:ilvl="1">
      <w:lvl w:ilvl="1">
        <w:numFmt w:val="lowerLetter"/>
        <w:lvlText w:val="%2."/>
        <w:lvlJc w:val="left"/>
      </w:lvl>
    </w:lvlOverride>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AD"/>
    <w:rsid w:val="00212D50"/>
    <w:rsid w:val="00281DD6"/>
    <w:rsid w:val="00314729"/>
    <w:rsid w:val="004A4D38"/>
    <w:rsid w:val="006A1C6F"/>
    <w:rsid w:val="00811321"/>
    <w:rsid w:val="00AE7EAD"/>
    <w:rsid w:val="00BA1898"/>
    <w:rsid w:val="00D46848"/>
    <w:rsid w:val="00EC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C8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7EA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E7EA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7EAD"/>
    <w:rPr>
      <w:rFonts w:ascii="Times" w:hAnsi="Times"/>
      <w:b/>
      <w:bCs/>
      <w:sz w:val="20"/>
      <w:szCs w:val="20"/>
    </w:rPr>
  </w:style>
  <w:style w:type="paragraph" w:styleId="NormalWeb">
    <w:name w:val="Normal (Web)"/>
    <w:basedOn w:val="Normal"/>
    <w:uiPriority w:val="99"/>
    <w:semiHidden/>
    <w:unhideWhenUsed/>
    <w:rsid w:val="00AE7E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E7EAD"/>
    <w:rPr>
      <w:b/>
      <w:bCs/>
    </w:rPr>
  </w:style>
  <w:style w:type="character" w:customStyle="1" w:styleId="Heading3Char">
    <w:name w:val="Heading 3 Char"/>
    <w:basedOn w:val="DefaultParagraphFont"/>
    <w:link w:val="Heading3"/>
    <w:uiPriority w:val="9"/>
    <w:semiHidden/>
    <w:rsid w:val="00AE7EA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E7EAD"/>
    <w:rPr>
      <w:i/>
      <w:iCs/>
    </w:rPr>
  </w:style>
  <w:style w:type="character" w:customStyle="1" w:styleId="apple-tab-span">
    <w:name w:val="apple-tab-span"/>
    <w:basedOn w:val="DefaultParagraphFont"/>
    <w:rsid w:val="006A1C6F"/>
  </w:style>
  <w:style w:type="character" w:styleId="Hyperlink">
    <w:name w:val="Hyperlink"/>
    <w:basedOn w:val="DefaultParagraphFont"/>
    <w:uiPriority w:val="99"/>
    <w:unhideWhenUsed/>
    <w:rsid w:val="00212D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7EA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E7EA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7EAD"/>
    <w:rPr>
      <w:rFonts w:ascii="Times" w:hAnsi="Times"/>
      <w:b/>
      <w:bCs/>
      <w:sz w:val="20"/>
      <w:szCs w:val="20"/>
    </w:rPr>
  </w:style>
  <w:style w:type="paragraph" w:styleId="NormalWeb">
    <w:name w:val="Normal (Web)"/>
    <w:basedOn w:val="Normal"/>
    <w:uiPriority w:val="99"/>
    <w:semiHidden/>
    <w:unhideWhenUsed/>
    <w:rsid w:val="00AE7E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E7EAD"/>
    <w:rPr>
      <w:b/>
      <w:bCs/>
    </w:rPr>
  </w:style>
  <w:style w:type="character" w:customStyle="1" w:styleId="Heading3Char">
    <w:name w:val="Heading 3 Char"/>
    <w:basedOn w:val="DefaultParagraphFont"/>
    <w:link w:val="Heading3"/>
    <w:uiPriority w:val="9"/>
    <w:semiHidden/>
    <w:rsid w:val="00AE7EA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E7EAD"/>
    <w:rPr>
      <w:i/>
      <w:iCs/>
    </w:rPr>
  </w:style>
  <w:style w:type="character" w:customStyle="1" w:styleId="apple-tab-span">
    <w:name w:val="apple-tab-span"/>
    <w:basedOn w:val="DefaultParagraphFont"/>
    <w:rsid w:val="006A1C6F"/>
  </w:style>
  <w:style w:type="character" w:styleId="Hyperlink">
    <w:name w:val="Hyperlink"/>
    <w:basedOn w:val="DefaultParagraphFont"/>
    <w:uiPriority w:val="99"/>
    <w:unhideWhenUsed/>
    <w:rsid w:val="00212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880">
      <w:bodyDiv w:val="1"/>
      <w:marLeft w:val="0"/>
      <w:marRight w:val="0"/>
      <w:marTop w:val="0"/>
      <w:marBottom w:val="0"/>
      <w:divBdr>
        <w:top w:val="none" w:sz="0" w:space="0" w:color="auto"/>
        <w:left w:val="none" w:sz="0" w:space="0" w:color="auto"/>
        <w:bottom w:val="none" w:sz="0" w:space="0" w:color="auto"/>
        <w:right w:val="none" w:sz="0" w:space="0" w:color="auto"/>
      </w:divBdr>
    </w:div>
    <w:div w:id="985821512">
      <w:bodyDiv w:val="1"/>
      <w:marLeft w:val="0"/>
      <w:marRight w:val="0"/>
      <w:marTop w:val="0"/>
      <w:marBottom w:val="0"/>
      <w:divBdr>
        <w:top w:val="none" w:sz="0" w:space="0" w:color="auto"/>
        <w:left w:val="none" w:sz="0" w:space="0" w:color="auto"/>
        <w:bottom w:val="none" w:sz="0" w:space="0" w:color="auto"/>
        <w:right w:val="none" w:sz="0" w:space="0" w:color="auto"/>
      </w:divBdr>
    </w:div>
    <w:div w:id="1409813162">
      <w:bodyDiv w:val="1"/>
      <w:marLeft w:val="0"/>
      <w:marRight w:val="0"/>
      <w:marTop w:val="0"/>
      <w:marBottom w:val="0"/>
      <w:divBdr>
        <w:top w:val="none" w:sz="0" w:space="0" w:color="auto"/>
        <w:left w:val="none" w:sz="0" w:space="0" w:color="auto"/>
        <w:bottom w:val="none" w:sz="0" w:space="0" w:color="auto"/>
        <w:right w:val="none" w:sz="0" w:space="0" w:color="auto"/>
      </w:divBdr>
    </w:div>
    <w:div w:id="2072919303">
      <w:bodyDiv w:val="1"/>
      <w:marLeft w:val="0"/>
      <w:marRight w:val="0"/>
      <w:marTop w:val="0"/>
      <w:marBottom w:val="0"/>
      <w:divBdr>
        <w:top w:val="none" w:sz="0" w:space="0" w:color="auto"/>
        <w:left w:val="none" w:sz="0" w:space="0" w:color="auto"/>
        <w:bottom w:val="none" w:sz="0" w:space="0" w:color="auto"/>
        <w:right w:val="none" w:sz="0" w:space="0" w:color="auto"/>
      </w:divBdr>
      <w:divsChild>
        <w:div w:id="452870375">
          <w:marLeft w:val="0"/>
          <w:marRight w:val="0"/>
          <w:marTop w:val="0"/>
          <w:marBottom w:val="0"/>
          <w:divBdr>
            <w:top w:val="none" w:sz="0" w:space="0" w:color="auto"/>
            <w:left w:val="none" w:sz="0" w:space="0" w:color="auto"/>
            <w:bottom w:val="none" w:sz="0" w:space="0" w:color="auto"/>
            <w:right w:val="none" w:sz="0" w:space="0" w:color="auto"/>
          </w:divBdr>
        </w:div>
      </w:divsChild>
    </w:div>
    <w:div w:id="2095544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391</Words>
  <Characters>2231</Characters>
  <Application>Microsoft Macintosh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Neves</dc:creator>
  <cp:keywords/>
  <dc:description/>
  <cp:lastModifiedBy>Aida Neves</cp:lastModifiedBy>
  <cp:revision>2</cp:revision>
  <cp:lastPrinted>2019-07-11T00:25:00Z</cp:lastPrinted>
  <dcterms:created xsi:type="dcterms:W3CDTF">2019-07-10T20:07:00Z</dcterms:created>
  <dcterms:modified xsi:type="dcterms:W3CDTF">2019-07-11T00:26:00Z</dcterms:modified>
</cp:coreProperties>
</file>